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24B5FE8" w14:textId="5EBE4A17" w:rsidR="006849B4" w:rsidRPr="006849B4" w:rsidRDefault="009162B1" w:rsidP="006849B4">
      <w:pPr>
        <w:suppressAutoHyphens w:val="0"/>
        <w:spacing w:after="0" w:line="240" w:lineRule="auto"/>
        <w:jc w:val="both"/>
        <w:rPr>
          <w:rFonts w:ascii="Arial Narrow" w:hAnsi="Arial Narrow"/>
          <w:b/>
          <w:bCs/>
          <w:lang w:eastAsia="en-US"/>
        </w:rPr>
      </w:pPr>
      <w:r>
        <w:rPr>
          <w:rFonts w:ascii="Arial Narrow" w:hAnsi="Arial Narrow"/>
          <w:b/>
          <w:bCs/>
          <w:lang w:eastAsia="en-US"/>
        </w:rPr>
        <w:t>RNZ.271.2.</w:t>
      </w:r>
      <w:r w:rsidR="00CB4986">
        <w:rPr>
          <w:rFonts w:ascii="Arial Narrow" w:hAnsi="Arial Narrow"/>
          <w:b/>
          <w:bCs/>
          <w:lang w:eastAsia="en-US"/>
        </w:rPr>
        <w:t>12</w:t>
      </w:r>
      <w:r w:rsidR="006A6BB2" w:rsidRPr="006A6BB2">
        <w:rPr>
          <w:rFonts w:ascii="Arial Narrow" w:hAnsi="Arial Narrow"/>
          <w:b/>
          <w:bCs/>
          <w:lang w:eastAsia="en-US"/>
        </w:rPr>
        <w:t>.2025</w:t>
      </w:r>
      <w:r w:rsidR="006849B4" w:rsidRPr="006849B4">
        <w:rPr>
          <w:rFonts w:ascii="Arial Narrow" w:hAnsi="Arial Narrow"/>
          <w:b/>
          <w:bCs/>
          <w:lang w:eastAsia="en-US"/>
        </w:rPr>
        <w:t xml:space="preserve">                                                                                                               </w:t>
      </w:r>
    </w:p>
    <w:p w14:paraId="30AB1BA7" w14:textId="77777777" w:rsidR="006849B4" w:rsidRPr="006849B4" w:rsidRDefault="006849B4" w:rsidP="006849B4">
      <w:pPr>
        <w:suppressAutoHyphens w:val="0"/>
        <w:spacing w:after="0" w:line="240" w:lineRule="auto"/>
        <w:jc w:val="right"/>
        <w:rPr>
          <w:rFonts w:ascii="Arial Narrow" w:hAnsi="Arial Narrow"/>
          <w:lang w:eastAsia="en-US"/>
        </w:rPr>
      </w:pPr>
      <w:r w:rsidRPr="006849B4">
        <w:rPr>
          <w:rFonts w:ascii="Arial Narrow" w:eastAsia="Arial Unicode MS" w:hAnsi="Arial Narrow"/>
          <w:b/>
          <w:bCs/>
          <w:lang w:eastAsia="en-US"/>
        </w:rPr>
        <w:t>Załącznik nr 2 do SWZ</w:t>
      </w:r>
    </w:p>
    <w:p w14:paraId="2F509D60" w14:textId="77777777" w:rsidR="006849B4" w:rsidRPr="006849B4" w:rsidRDefault="006849B4" w:rsidP="006849B4">
      <w:pPr>
        <w:suppressAutoHyphens w:val="0"/>
        <w:spacing w:after="0" w:line="360" w:lineRule="auto"/>
        <w:ind w:left="57" w:right="57"/>
        <w:contextualSpacing/>
        <w:rPr>
          <w:rFonts w:ascii="Arial Narrow" w:eastAsia="Arial Unicode MS" w:hAnsi="Arial Narrow"/>
          <w:lang w:eastAsia="en-US"/>
        </w:rPr>
      </w:pPr>
    </w:p>
    <w:p w14:paraId="3CB56E26" w14:textId="77777777" w:rsidR="00405EF0" w:rsidRPr="00192A25" w:rsidRDefault="00405EF0" w:rsidP="00405EF0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Podmiot:</w:t>
      </w:r>
    </w:p>
    <w:p w14:paraId="174F7B6D" w14:textId="77777777" w:rsidR="00405EF0" w:rsidRPr="00192A25" w:rsidRDefault="00405EF0" w:rsidP="00405EF0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F3ED359" w14:textId="77777777" w:rsidR="00405EF0" w:rsidRPr="00192A25" w:rsidRDefault="00405EF0" w:rsidP="00405EF0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)</w:t>
      </w:r>
    </w:p>
    <w:p w14:paraId="083ED381" w14:textId="77777777" w:rsidR="00405EF0" w:rsidRPr="00192A25" w:rsidRDefault="00405EF0" w:rsidP="00405EF0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6D44AAFE" w14:textId="77777777" w:rsidR="00405EF0" w:rsidRPr="00192A25" w:rsidRDefault="00405EF0" w:rsidP="00405EF0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7E60B5C6" w14:textId="77777777" w:rsidR="00405EF0" w:rsidRPr="00192A25" w:rsidRDefault="00405EF0" w:rsidP="00405EF0">
      <w:pPr>
        <w:suppressAutoHyphens w:val="0"/>
        <w:spacing w:after="0" w:line="240" w:lineRule="auto"/>
        <w:jc w:val="center"/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</w:pPr>
      <w:r w:rsidRPr="00192A25">
        <w:rPr>
          <w:rFonts w:ascii="Arial Narrow" w:eastAsia="Times New Roman" w:hAnsi="Arial Narrow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3760CD52" w14:textId="77777777" w:rsidR="003C2B74" w:rsidRDefault="003C2B74" w:rsidP="006849B4">
      <w:pPr>
        <w:widowControl w:val="0"/>
        <w:suppressAutoHyphens w:val="0"/>
        <w:spacing w:after="0" w:line="276" w:lineRule="auto"/>
        <w:jc w:val="center"/>
        <w:rPr>
          <w:rFonts w:ascii="Arial Narrow" w:hAnsi="Arial Narrow"/>
          <w:b/>
          <w:sz w:val="28"/>
          <w:szCs w:val="28"/>
          <w:lang w:eastAsia="en-US"/>
        </w:rPr>
      </w:pPr>
    </w:p>
    <w:p w14:paraId="463D066F" w14:textId="77777777" w:rsidR="006849B4" w:rsidRPr="006849B4" w:rsidRDefault="006849B4" w:rsidP="006849B4">
      <w:pPr>
        <w:widowControl w:val="0"/>
        <w:suppressAutoHyphens w:val="0"/>
        <w:spacing w:after="0" w:line="276" w:lineRule="auto"/>
        <w:jc w:val="center"/>
        <w:rPr>
          <w:rFonts w:ascii="Arial Narrow" w:hAnsi="Arial Narrow"/>
          <w:b/>
          <w:sz w:val="28"/>
          <w:szCs w:val="28"/>
          <w:lang w:eastAsia="en-US"/>
        </w:rPr>
      </w:pPr>
      <w:r w:rsidRPr="006849B4">
        <w:rPr>
          <w:rFonts w:ascii="Arial Narrow" w:hAnsi="Arial Narrow"/>
          <w:b/>
          <w:sz w:val="28"/>
          <w:szCs w:val="28"/>
          <w:lang w:eastAsia="en-US"/>
        </w:rPr>
        <w:t>OŚWIADCZENIE</w:t>
      </w:r>
    </w:p>
    <w:p w14:paraId="6FA8C378" w14:textId="0CB13BD7" w:rsidR="006849B4" w:rsidRDefault="006849B4" w:rsidP="009162B1">
      <w:pPr>
        <w:widowControl w:val="0"/>
        <w:suppressAutoHyphens w:val="0"/>
        <w:spacing w:after="0" w:line="276" w:lineRule="auto"/>
        <w:jc w:val="center"/>
        <w:rPr>
          <w:rFonts w:ascii="Arial Narrow" w:hAnsi="Arial Narrow"/>
          <w:b/>
          <w:sz w:val="28"/>
          <w:szCs w:val="28"/>
          <w:lang w:eastAsia="en-US"/>
        </w:rPr>
      </w:pPr>
      <w:r w:rsidRPr="006849B4">
        <w:rPr>
          <w:rFonts w:ascii="Arial Narrow" w:hAnsi="Arial Narrow"/>
          <w:b/>
          <w:sz w:val="28"/>
          <w:szCs w:val="28"/>
          <w:lang w:eastAsia="en-US"/>
        </w:rPr>
        <w:t xml:space="preserve">o </w:t>
      </w:r>
      <w:r w:rsidR="009162B1" w:rsidRPr="009162B1">
        <w:rPr>
          <w:rFonts w:ascii="Arial Narrow" w:hAnsi="Arial Narrow"/>
          <w:b/>
          <w:sz w:val="28"/>
          <w:szCs w:val="28"/>
          <w:lang w:eastAsia="en-US"/>
        </w:rPr>
        <w:t>świadczenie, o którym m</w:t>
      </w:r>
      <w:r w:rsidR="009162B1">
        <w:rPr>
          <w:rFonts w:ascii="Arial Narrow" w:hAnsi="Arial Narrow"/>
          <w:b/>
          <w:sz w:val="28"/>
          <w:szCs w:val="28"/>
          <w:lang w:eastAsia="en-US"/>
        </w:rPr>
        <w:t xml:space="preserve">owa w art. 125 ust. 1 ustawy </w:t>
      </w:r>
      <w:proofErr w:type="spellStart"/>
      <w:r w:rsidR="009162B1">
        <w:rPr>
          <w:rFonts w:ascii="Arial Narrow" w:hAnsi="Arial Narrow"/>
          <w:b/>
          <w:sz w:val="28"/>
          <w:szCs w:val="28"/>
          <w:lang w:eastAsia="en-US"/>
        </w:rPr>
        <w:t>Pzp</w:t>
      </w:r>
      <w:proofErr w:type="spellEnd"/>
    </w:p>
    <w:p w14:paraId="5FBF05A0" w14:textId="77777777" w:rsidR="009162B1" w:rsidRPr="006849B4" w:rsidRDefault="009162B1" w:rsidP="009162B1">
      <w:pPr>
        <w:widowControl w:val="0"/>
        <w:suppressAutoHyphens w:val="0"/>
        <w:spacing w:after="0" w:line="276" w:lineRule="auto"/>
        <w:jc w:val="center"/>
        <w:rPr>
          <w:rFonts w:ascii="Arial Narrow" w:hAnsi="Arial Narrow"/>
          <w:b/>
          <w:sz w:val="28"/>
          <w:szCs w:val="28"/>
          <w:lang w:eastAsia="en-US"/>
        </w:rPr>
      </w:pPr>
    </w:p>
    <w:p w14:paraId="385FCC94" w14:textId="249F1643" w:rsidR="006849B4" w:rsidRPr="006849B4" w:rsidRDefault="006849B4" w:rsidP="006849B4">
      <w:pPr>
        <w:widowControl w:val="0"/>
        <w:suppressAutoHyphens w:val="0"/>
        <w:spacing w:after="200" w:line="276" w:lineRule="auto"/>
        <w:jc w:val="both"/>
        <w:rPr>
          <w:rFonts w:ascii="Arial Narrow" w:hAnsi="Arial Narrow"/>
          <w:spacing w:val="-4"/>
          <w:lang w:eastAsia="en-US"/>
        </w:rPr>
      </w:pPr>
      <w:r w:rsidRPr="006849B4">
        <w:rPr>
          <w:rFonts w:ascii="Arial Narrow" w:hAnsi="Arial Narrow"/>
          <w:spacing w:val="-4"/>
          <w:lang w:eastAsia="en-US"/>
        </w:rPr>
        <w:t>Działając zgodnie z art. 125 ust. 1 ustawy dnia 11 września 2019 r. Prawo zamówień publicznych (Dz.U. z 2024 r., poz. 1320 ze zm.), składając ofertę w postępowaniu w sprawie zamówienia publicznego prowadzonego w trybie podstawowym na:</w:t>
      </w:r>
    </w:p>
    <w:p w14:paraId="7198D821" w14:textId="0A1043E6" w:rsidR="009162B1" w:rsidRDefault="006A6BB2" w:rsidP="00CB4986">
      <w:pPr>
        <w:suppressAutoHyphens w:val="0"/>
        <w:autoSpaceDE w:val="0"/>
        <w:autoSpaceDN w:val="0"/>
        <w:spacing w:after="0" w:line="276" w:lineRule="auto"/>
        <w:jc w:val="center"/>
        <w:rPr>
          <w:rFonts w:ascii="Arial Narrow" w:hAnsi="Arial Narrow" w:cs="Times New Roman"/>
          <w:b/>
          <w:bCs/>
          <w:szCs w:val="24"/>
          <w:lang w:eastAsia="en-US"/>
        </w:rPr>
      </w:pPr>
      <w:r w:rsidRPr="006A6BB2">
        <w:rPr>
          <w:rFonts w:ascii="Arial Narrow" w:hAnsi="Arial Narrow" w:cs="Times New Roman"/>
          <w:b/>
          <w:bCs/>
          <w:szCs w:val="24"/>
          <w:lang w:eastAsia="en-US"/>
        </w:rPr>
        <w:t>„</w:t>
      </w:r>
      <w:r w:rsidR="00CB4986" w:rsidRPr="00CB4986">
        <w:rPr>
          <w:rFonts w:ascii="Arial Narrow" w:hAnsi="Arial Narrow" w:cs="Times New Roman"/>
          <w:b/>
          <w:bCs/>
          <w:szCs w:val="24"/>
          <w:lang w:eastAsia="en-US"/>
        </w:rPr>
        <w:t>Modernizacja Stadionu Miejskiego w Tykocinie</w:t>
      </w:r>
      <w:r w:rsidR="009162B1" w:rsidRPr="009162B1">
        <w:rPr>
          <w:rFonts w:ascii="Arial Narrow" w:hAnsi="Arial Narrow" w:cs="Times New Roman"/>
          <w:b/>
          <w:bCs/>
          <w:szCs w:val="24"/>
          <w:lang w:eastAsia="en-US"/>
        </w:rPr>
        <w:t>”</w:t>
      </w:r>
    </w:p>
    <w:p w14:paraId="0FA867DF" w14:textId="31F36D14" w:rsidR="009162B1" w:rsidRDefault="009162B1" w:rsidP="00271A8B">
      <w:pPr>
        <w:suppressAutoHyphens w:val="0"/>
        <w:autoSpaceDE w:val="0"/>
        <w:autoSpaceDN w:val="0"/>
        <w:spacing w:after="0" w:line="276" w:lineRule="auto"/>
        <w:rPr>
          <w:rFonts w:ascii="Arial Narrow" w:hAnsi="Arial Narrow"/>
          <w:b/>
          <w:bCs/>
          <w:spacing w:val="-4"/>
          <w:lang w:eastAsia="en-US"/>
        </w:rPr>
      </w:pPr>
      <w:bookmarkStart w:id="0" w:name="_GoBack"/>
      <w:bookmarkEnd w:id="0"/>
    </w:p>
    <w:p w14:paraId="7EA4FD84" w14:textId="77777777" w:rsidR="000A0299" w:rsidRDefault="000A0299" w:rsidP="000A0299">
      <w:pPr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OŚWIADCZENIA DOTYCZĄCE PODSTAW WYKLUCZENIA:</w:t>
      </w:r>
    </w:p>
    <w:p w14:paraId="1A9EA8D7" w14:textId="77777777" w:rsidR="000A0299" w:rsidRDefault="000A0299" w:rsidP="000A0299">
      <w:pPr>
        <w:numPr>
          <w:ilvl w:val="0"/>
          <w:numId w:val="19"/>
        </w:numPr>
        <w:suppressAutoHyphens w:val="0"/>
        <w:spacing w:after="0" w:line="240" w:lineRule="auto"/>
        <w:ind w:left="357" w:hanging="357"/>
        <w:contextualSpacing/>
        <w:jc w:val="both"/>
        <w:rPr>
          <w:rFonts w:ascii="Arial Narrow" w:eastAsia="Times New Roman" w:hAnsi="Arial Narrow" w:cstheme="minorHAnsi"/>
          <w:lang w:eastAsia="ar-SA"/>
        </w:rPr>
      </w:pPr>
      <w:r>
        <w:rPr>
          <w:rFonts w:ascii="Arial Narrow" w:eastAsia="Times New Roman" w:hAnsi="Arial Narrow" w:cstheme="minorHAnsi"/>
          <w:lang w:eastAsia="ar-SA"/>
        </w:rPr>
        <w:t xml:space="preserve">Oświadczam, że nie podlegam/y wykluczeniu z postępowania na podstawie art. 108 ust. 1 ustawy </w:t>
      </w:r>
      <w:proofErr w:type="spellStart"/>
      <w:r>
        <w:rPr>
          <w:rFonts w:ascii="Arial Narrow" w:eastAsia="Times New Roman" w:hAnsi="Arial Narrow" w:cstheme="minorHAnsi"/>
          <w:lang w:eastAsia="ar-SA"/>
        </w:rPr>
        <w:t>Pzp</w:t>
      </w:r>
      <w:proofErr w:type="spellEnd"/>
      <w:r>
        <w:rPr>
          <w:rFonts w:ascii="Arial Narrow" w:eastAsia="Times New Roman" w:hAnsi="Arial Narrow" w:cstheme="minorHAnsi"/>
          <w:lang w:eastAsia="ar-SA"/>
        </w:rPr>
        <w:t>.</w:t>
      </w:r>
    </w:p>
    <w:p w14:paraId="53C00B8F" w14:textId="77777777" w:rsidR="000A0299" w:rsidRDefault="000A0299" w:rsidP="000A0299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rial Narrow" w:eastAsia="Times New Roman" w:hAnsi="Arial Narrow" w:cstheme="minorHAnsi"/>
          <w:lang w:eastAsia="ar-SA"/>
        </w:rPr>
      </w:pPr>
      <w:r>
        <w:rPr>
          <w:rFonts w:ascii="Arial Narrow" w:eastAsia="Times New Roman" w:hAnsi="Arial Narrow" w:cstheme="minorHAnsi"/>
          <w:lang w:eastAsia="ar-SA"/>
        </w:rPr>
        <w:t>Oświadczam, że nie podlegam/y/ wykluczeniu z postępowania na podstawie art. 7 ust. 1 ustawy z dnia 13 kwietnia 2022 r. o szczególnych rozwiązaniach w zakresie przeciwdziałania wspieraniu agresji na Ukrainę oraz służących ochronie bezpieczeństwa narodowego (Dz. U.  z 2025 poz. 514).</w:t>
      </w:r>
    </w:p>
    <w:p w14:paraId="0988436C" w14:textId="77777777" w:rsidR="000A0299" w:rsidRDefault="000A0299" w:rsidP="000A0299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rial Narrow" w:eastAsia="Times New Roman" w:hAnsi="Arial Narrow" w:cstheme="minorHAnsi"/>
          <w:lang w:eastAsia="ar-SA"/>
        </w:rPr>
      </w:pPr>
      <w:r>
        <w:rPr>
          <w:rFonts w:ascii="Arial Narrow" w:eastAsia="Times New Roman" w:hAnsi="Arial Narrow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 Narrow" w:eastAsia="Times New Roman" w:hAnsi="Arial Narrow" w:cstheme="minorHAnsi"/>
          <w:lang w:eastAsia="ar-SA"/>
        </w:rPr>
        <w:t>Pzp</w:t>
      </w:r>
      <w:proofErr w:type="spellEnd"/>
      <w:r>
        <w:rPr>
          <w:rFonts w:ascii="Arial Narrow" w:eastAsia="Times New Roman" w:hAnsi="Arial Narrow" w:cstheme="minorHAnsi"/>
          <w:lang w:eastAsia="ar-SA"/>
        </w:rPr>
        <w:t xml:space="preserve"> </w:t>
      </w:r>
      <w:r>
        <w:rPr>
          <w:rFonts w:ascii="Arial Narrow" w:eastAsia="Times New Roman" w:hAnsi="Arial Narrow" w:cstheme="minorHAnsi"/>
          <w:i/>
          <w:lang w:eastAsia="ar-SA"/>
        </w:rPr>
        <w:t xml:space="preserve">(podać mającą zastosowanie podstawę wykluczenia spośród wymienionych w art. 108 ust. 1 ustawy </w:t>
      </w:r>
      <w:proofErr w:type="spellStart"/>
      <w:r>
        <w:rPr>
          <w:rFonts w:ascii="Arial Narrow" w:eastAsia="Times New Roman" w:hAnsi="Arial Narrow" w:cstheme="minorHAnsi"/>
          <w:i/>
          <w:lang w:eastAsia="ar-SA"/>
        </w:rPr>
        <w:t>Pzp</w:t>
      </w:r>
      <w:proofErr w:type="spellEnd"/>
      <w:r>
        <w:rPr>
          <w:rFonts w:ascii="Arial Narrow" w:eastAsia="Times New Roman" w:hAnsi="Arial Narrow" w:cstheme="minorHAnsi"/>
          <w:i/>
          <w:lang w:eastAsia="ar-SA"/>
        </w:rPr>
        <w:t>).</w:t>
      </w:r>
      <w:r>
        <w:rPr>
          <w:rFonts w:ascii="Arial Narrow" w:eastAsia="Times New Roman" w:hAnsi="Arial Narrow" w:cstheme="minorHAnsi"/>
          <w:lang w:eastAsia="ar-SA"/>
        </w:rPr>
        <w:t xml:space="preserve"> Jednocześnie oświadczam, że w związku z ww. okolicznością, na podstawie art. 110 ust. 2 ustawy </w:t>
      </w:r>
      <w:proofErr w:type="spellStart"/>
      <w:r>
        <w:rPr>
          <w:rFonts w:ascii="Arial Narrow" w:eastAsia="Times New Roman" w:hAnsi="Arial Narrow" w:cstheme="minorHAnsi"/>
          <w:lang w:eastAsia="ar-SA"/>
        </w:rPr>
        <w:t>Pzp</w:t>
      </w:r>
      <w:proofErr w:type="spellEnd"/>
      <w:r>
        <w:rPr>
          <w:rFonts w:ascii="Arial Narrow" w:eastAsia="Times New Roman" w:hAnsi="Arial Narrow" w:cstheme="minorHAnsi"/>
          <w:lang w:eastAsia="ar-SA"/>
        </w:rPr>
        <w:t xml:space="preserve"> podjąłem następujące środki naprawcze:…………………………………………………………………………………………..………………….....</w:t>
      </w:r>
    </w:p>
    <w:p w14:paraId="4B8F2AE0" w14:textId="77777777" w:rsidR="000A0299" w:rsidRDefault="000A0299" w:rsidP="000A0299">
      <w:pPr>
        <w:spacing w:after="0"/>
        <w:rPr>
          <w:rFonts w:ascii="Arial Narrow" w:hAnsi="Arial Narrow"/>
          <w:b/>
          <w:u w:val="single"/>
        </w:rPr>
      </w:pPr>
    </w:p>
    <w:p w14:paraId="4C7E47BC" w14:textId="45C9C0E6" w:rsidR="009162B1" w:rsidRPr="009162B1" w:rsidRDefault="009162B1" w:rsidP="009162B1">
      <w:pPr>
        <w:rPr>
          <w:rFonts w:ascii="Arial Narrow" w:hAnsi="Arial Narrow"/>
          <w:bCs/>
          <w:spacing w:val="-4"/>
          <w:lang w:eastAsia="en-US"/>
        </w:rPr>
      </w:pPr>
      <w:r w:rsidRPr="009162B1">
        <w:rPr>
          <w:rFonts w:ascii="Arial Narrow" w:hAnsi="Arial Narrow"/>
          <w:bCs/>
          <w:spacing w:val="-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B2A343" w14:textId="77777777" w:rsidR="009162B1" w:rsidRPr="009162B1" w:rsidRDefault="009162B1" w:rsidP="009162B1">
      <w:pPr>
        <w:rPr>
          <w:rFonts w:ascii="Arial Narrow" w:hAnsi="Arial Narrow"/>
          <w:bCs/>
          <w:spacing w:val="-4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9162B1" w:rsidRPr="000D28A9" w14:paraId="6F109C67" w14:textId="77777777" w:rsidTr="007A7B5C">
        <w:trPr>
          <w:jc w:val="center"/>
        </w:trPr>
        <w:tc>
          <w:tcPr>
            <w:tcW w:w="2410" w:type="dxa"/>
          </w:tcPr>
          <w:p w14:paraId="65936176" w14:textId="77777777" w:rsidR="009162B1" w:rsidRPr="000D28A9" w:rsidRDefault="009162B1" w:rsidP="007A7B5C">
            <w:pPr>
              <w:spacing w:line="240" w:lineRule="auto"/>
              <w:ind w:right="54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  <w:p w14:paraId="620EDBBC" w14:textId="77777777" w:rsidR="009162B1" w:rsidRPr="000D28A9" w:rsidRDefault="009162B1" w:rsidP="007A7B5C">
            <w:pPr>
              <w:spacing w:line="240" w:lineRule="auto"/>
              <w:ind w:right="54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B4D04D7" w14:textId="77777777" w:rsidR="009162B1" w:rsidRPr="000D28A9" w:rsidRDefault="009162B1" w:rsidP="009162B1">
      <w:pPr>
        <w:spacing w:after="0" w:line="240" w:lineRule="auto"/>
        <w:ind w:right="5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4BF9BD4" w14:textId="77777777" w:rsidR="009162B1" w:rsidRPr="000D28A9" w:rsidRDefault="009162B1" w:rsidP="009162B1">
      <w:pPr>
        <w:spacing w:after="0" w:line="240" w:lineRule="auto"/>
        <w:ind w:right="54"/>
        <w:jc w:val="center"/>
        <w:rPr>
          <w:rFonts w:ascii="Arial Narrow" w:eastAsia="Times New Roman" w:hAnsi="Arial Narrow" w:cs="Arial"/>
          <w:b/>
          <w:bCs/>
          <w:sz w:val="24"/>
          <w:lang w:eastAsia="pl-PL"/>
        </w:rPr>
      </w:pPr>
      <w:r w:rsidRPr="000D28A9">
        <w:rPr>
          <w:rFonts w:ascii="Arial Narrow" w:eastAsia="Times New Roman" w:hAnsi="Arial Narrow" w:cs="Arial"/>
          <w:b/>
          <w:bCs/>
          <w:sz w:val="24"/>
          <w:lang w:eastAsia="pl-PL"/>
        </w:rPr>
        <w:t>NALEŻY PODPISAĆ KWALIFIKOWANYM PODPISEM ELEKTRONICZNYM</w:t>
      </w:r>
      <w:r w:rsidRPr="000D28A9">
        <w:rPr>
          <w:rFonts w:ascii="Arial Narrow" w:eastAsia="Times New Roman" w:hAnsi="Arial Narrow" w:cs="Arial"/>
          <w:b/>
          <w:bCs/>
          <w:sz w:val="24"/>
          <w:lang w:eastAsia="pl-PL"/>
        </w:rPr>
        <w:br/>
        <w:t>LUB PODPISEM ZAUFANYM LUB PODPISEM OSOBISTYM</w:t>
      </w:r>
    </w:p>
    <w:p w14:paraId="594E2699" w14:textId="77777777" w:rsidR="009162B1" w:rsidRPr="009162B1" w:rsidRDefault="009162B1" w:rsidP="009162B1">
      <w:pPr>
        <w:rPr>
          <w:rFonts w:ascii="Arial Narrow" w:hAnsi="Arial Narrow"/>
          <w:bCs/>
          <w:spacing w:val="-4"/>
          <w:lang w:eastAsia="en-US"/>
        </w:rPr>
      </w:pPr>
      <w:r w:rsidRPr="009162B1">
        <w:rPr>
          <w:rFonts w:ascii="Arial Narrow" w:hAnsi="Arial Narrow"/>
          <w:bCs/>
          <w:spacing w:val="-4"/>
          <w:lang w:eastAsia="en-US"/>
        </w:rPr>
        <w:t xml:space="preserve"> </w:t>
      </w:r>
    </w:p>
    <w:p w14:paraId="6D86C363" w14:textId="77777777" w:rsidR="007B68ED" w:rsidRPr="006849B4" w:rsidRDefault="007B68ED" w:rsidP="006849B4">
      <w:pPr>
        <w:rPr>
          <w:rFonts w:ascii="Arial Narrow" w:hAnsi="Arial Narrow"/>
        </w:rPr>
      </w:pPr>
    </w:p>
    <w:sectPr w:rsidR="007B68ED" w:rsidRPr="006849B4" w:rsidSect="002B611F">
      <w:footerReference w:type="default" r:id="rId8"/>
      <w:headerReference w:type="first" r:id="rId9"/>
      <w:footerReference w:type="first" r:id="rId10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F470DF" w16cex:dateUtc="2025-06-13T1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9962BC" w16cid:durableId="1CF470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F94BC" w14:textId="77777777" w:rsidR="00612DD6" w:rsidRDefault="00612DD6">
      <w:pPr>
        <w:spacing w:after="0" w:line="240" w:lineRule="auto"/>
      </w:pPr>
      <w:r>
        <w:separator/>
      </w:r>
    </w:p>
  </w:endnote>
  <w:endnote w:type="continuationSeparator" w:id="0">
    <w:p w14:paraId="6B0BA523" w14:textId="77777777" w:rsidR="00612DD6" w:rsidRDefault="0061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15EE5EBC" w:rsidR="0024490D" w:rsidRPr="00284EEB" w:rsidRDefault="008607B6" w:rsidP="00D208C5">
    <w:pPr>
      <w:pStyle w:val="Stopka"/>
      <w:tabs>
        <w:tab w:val="clear" w:pos="4536"/>
        <w:tab w:val="clear" w:pos="9072"/>
      </w:tabs>
      <w:spacing w:after="0" w:line="240" w:lineRule="auto"/>
      <w:ind w:left="1418"/>
      <w:jc w:val="center"/>
      <w:rPr>
        <w:color w:val="000000"/>
        <w:sz w:val="16"/>
        <w:szCs w:val="16"/>
      </w:rPr>
    </w:pPr>
    <w:r w:rsidRPr="00D208C5">
      <w:rPr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3872" behindDoc="1" locked="0" layoutInCell="1" allowOverlap="1" wp14:anchorId="1722A31C" wp14:editId="0F1FABE1">
          <wp:simplePos x="0" y="0"/>
          <wp:positionH relativeFrom="margin">
            <wp:align>center</wp:align>
          </wp:positionH>
          <wp:positionV relativeFrom="margin">
            <wp:posOffset>8301355</wp:posOffset>
          </wp:positionV>
          <wp:extent cx="1058400" cy="720000"/>
          <wp:effectExtent l="0" t="0" r="8890" b="4445"/>
          <wp:wrapSquare wrapText="bothSides"/>
          <wp:docPr id="306539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5392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BE7E34" wp14:editId="794EE743">
              <wp:simplePos x="0" y="0"/>
              <wp:positionH relativeFrom="column">
                <wp:posOffset>-455295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11164042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BCF93D" id="Łącznik prosty 2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85pt,-5.6pt" to="166.1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" strokecolor="#393737 [814]" strokeweight=".5pt">
              <v:stroke joinstyle="miter"/>
            </v:line>
          </w:pict>
        </mc:Fallback>
      </mc:AlternateContent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4082F82" wp14:editId="5B12B4A9">
              <wp:simplePos x="0" y="0"/>
              <wp:positionH relativeFrom="column">
                <wp:posOffset>3615055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78904228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A263BF" id="Łącznik prosty 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-5.6pt" to="486.6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" strokecolor="#393737 [814]" strokeweight=".5pt">
              <v:stroke joinstyle="miter"/>
            </v:line>
          </w:pict>
        </mc:Fallback>
      </mc:AlternateContent>
    </w:r>
    <w:r w:rsidR="00D208C5" w:rsidRPr="00284EEB">
      <w:rPr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08311" w14:textId="77777777" w:rsidR="00612DD6" w:rsidRDefault="00612DD6">
      <w:pPr>
        <w:spacing w:after="0" w:line="240" w:lineRule="auto"/>
      </w:pPr>
      <w:r>
        <w:separator/>
      </w:r>
    </w:p>
  </w:footnote>
  <w:footnote w:type="continuationSeparator" w:id="0">
    <w:p w14:paraId="28B10D9B" w14:textId="77777777" w:rsidR="00612DD6" w:rsidRDefault="00612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E278" w14:textId="171B1A73" w:rsidR="00D208C5" w:rsidRDefault="00831225" w:rsidP="00D208C5">
    <w:pPr>
      <w:pStyle w:val="Nagwek"/>
      <w:tabs>
        <w:tab w:val="clear" w:pos="4536"/>
      </w:tabs>
      <w:spacing w:before="120" w:after="120" w:line="240" w:lineRule="auto"/>
    </w:pPr>
    <w:r>
      <w:t xml:space="preserve">     </w:t>
    </w:r>
    <w:r w:rsidRPr="00831225">
      <w:rPr>
        <w:noProof/>
        <w:lang w:eastAsia="pl-PL"/>
      </w:rPr>
      <w:drawing>
        <wp:inline distT="0" distB="0" distL="0" distR="0" wp14:anchorId="616E4AA2" wp14:editId="601A9F4C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08C5">
      <w:rPr>
        <w:noProof/>
        <w:lang w:eastAsia="pl-PL"/>
      </w:rPr>
      <w:drawing>
        <wp:anchor distT="0" distB="0" distL="0" distR="0" simplePos="0" relativeHeight="251655680" behindDoc="0" locked="0" layoutInCell="1" allowOverlap="1" wp14:anchorId="0FF9FADC" wp14:editId="628E4571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8C5" w:rsidRPr="00114C9F">
      <w:rPr>
        <w:rFonts w:ascii="Arial Narrow" w:hAnsi="Arial Narrow"/>
        <w:noProof/>
        <w:color w:val="000000"/>
        <w:sz w:val="24"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05A41B56" wp14:editId="5B230C3F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A3F8" w14:textId="785E1DD1" w:rsidR="00D208C5" w:rsidRDefault="00D208C5" w:rsidP="00D208C5">
    <w:pPr>
      <w:pStyle w:val="Nagwek"/>
      <w:tabs>
        <w:tab w:val="clear" w:pos="4536"/>
      </w:tabs>
      <w:spacing w:before="120" w:after="0" w:line="120" w:lineRule="auto"/>
    </w:pPr>
    <w:r>
      <w:t>_________________________________________________________________________________</w:t>
    </w:r>
  </w:p>
  <w:p w14:paraId="7DAC4C9D" w14:textId="7E75B1B4" w:rsidR="00D208C5" w:rsidRDefault="00D208C5" w:rsidP="00D208C5">
    <w:pPr>
      <w:pStyle w:val="Nagwek"/>
      <w:tabs>
        <w:tab w:val="clear" w:pos="4536"/>
      </w:tabs>
      <w:spacing w:before="120" w:after="0" w:line="120" w:lineRule="auto"/>
      <w:jc w:val="center"/>
    </w:pPr>
    <w:r w:rsidRPr="00284EEB">
      <w:rPr>
        <w:color w:val="000000"/>
        <w:sz w:val="16"/>
        <w:szCs w:val="16"/>
        <w:highlight w:val="white"/>
      </w:rPr>
      <w:t xml:space="preserve">ul. 11 Listopada 8, </w:t>
    </w:r>
    <w:r w:rsidRPr="00284EEB">
      <w:rPr>
        <w:color w:val="000000"/>
        <w:sz w:val="16"/>
        <w:szCs w:val="16"/>
      </w:rPr>
      <w:t xml:space="preserve">    </w:t>
    </w:r>
    <w:r w:rsidRPr="00284EEB">
      <w:rPr>
        <w:color w:val="000000"/>
        <w:sz w:val="16"/>
        <w:szCs w:val="16"/>
        <w:shd w:val="clear" w:color="auto" w:fill="FFFFFF"/>
      </w:rPr>
      <w:t xml:space="preserve">16-080 Tykocin,     </w:t>
    </w:r>
    <w:r w:rsidRPr="00284EEB">
      <w:rPr>
        <w:color w:val="000000"/>
        <w:sz w:val="16"/>
        <w:szCs w:val="16"/>
        <w:lang w:val="en-US"/>
      </w:rPr>
      <w:t>tel./fax.: 85 718 16 27</w:t>
    </w:r>
    <w:r>
      <w:rPr>
        <w:color w:val="000000"/>
        <w:sz w:val="16"/>
        <w:szCs w:val="16"/>
        <w:lang w:val="en-US"/>
      </w:rPr>
      <w:t xml:space="preserve"> </w:t>
    </w:r>
    <w:r w:rsidRPr="00284EEB">
      <w:rPr>
        <w:color w:val="000000"/>
        <w:sz w:val="16"/>
        <w:szCs w:val="16"/>
        <w:lang w:val="en-US"/>
      </w:rPr>
      <w:t xml:space="preserve"> </w:t>
    </w:r>
    <w:hyperlink r:id="rId4" w:history="1">
      <w:r w:rsidRPr="00284EEB">
        <w:rPr>
          <w:rStyle w:val="Hipercze"/>
          <w:color w:val="000000"/>
          <w:sz w:val="16"/>
          <w:szCs w:val="16"/>
          <w:lang w:val="en-US"/>
        </w:rPr>
        <w:t>sekretariat@umtykocin.pl</w:t>
      </w:r>
    </w:hyperlink>
    <w:r w:rsidRPr="00284EEB">
      <w:rPr>
        <w:color w:val="000000"/>
        <w:sz w:val="16"/>
        <w:szCs w:val="16"/>
        <w:lang w:val="en-US"/>
      </w:rPr>
      <w:t xml:space="preserve">,     </w:t>
    </w:r>
    <w:hyperlink r:id="rId5" w:history="1">
      <w:r w:rsidRPr="00284EEB">
        <w:rPr>
          <w:rStyle w:val="Hipercze"/>
          <w:color w:val="000000"/>
          <w:sz w:val="16"/>
          <w:szCs w:val="16"/>
        </w:rPr>
        <w:t>www.umtykocin.pl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C40291"/>
    <w:multiLevelType w:val="hybridMultilevel"/>
    <w:tmpl w:val="9ADEA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3757B5"/>
    <w:multiLevelType w:val="hybridMultilevel"/>
    <w:tmpl w:val="E3DE72FC"/>
    <w:lvl w:ilvl="0" w:tplc="8BA80C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B3634"/>
    <w:multiLevelType w:val="hybridMultilevel"/>
    <w:tmpl w:val="F7D8BC84"/>
    <w:lvl w:ilvl="0" w:tplc="890886B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8"/>
  </w:num>
  <w:num w:numId="3">
    <w:abstractNumId w:val="14"/>
  </w:num>
  <w:num w:numId="4">
    <w:abstractNumId w:val="7"/>
  </w:num>
  <w:num w:numId="5">
    <w:abstractNumId w:val="15"/>
  </w:num>
  <w:num w:numId="6">
    <w:abstractNumId w:val="12"/>
  </w:num>
  <w:num w:numId="7">
    <w:abstractNumId w:val="4"/>
  </w:num>
  <w:num w:numId="8">
    <w:abstractNumId w:val="6"/>
  </w:num>
  <w:num w:numId="9">
    <w:abstractNumId w:val="0"/>
  </w:num>
  <w:num w:numId="10">
    <w:abstractNumId w:val="16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7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71FEC"/>
    <w:rsid w:val="00091AA7"/>
    <w:rsid w:val="000A0299"/>
    <w:rsid w:val="000D1703"/>
    <w:rsid w:val="00114C9F"/>
    <w:rsid w:val="0014682E"/>
    <w:rsid w:val="001520BF"/>
    <w:rsid w:val="001648D6"/>
    <w:rsid w:val="00197848"/>
    <w:rsid w:val="001C1DD8"/>
    <w:rsid w:val="002314E7"/>
    <w:rsid w:val="00235A4F"/>
    <w:rsid w:val="0024490D"/>
    <w:rsid w:val="00271A8B"/>
    <w:rsid w:val="00284EEB"/>
    <w:rsid w:val="00292CEF"/>
    <w:rsid w:val="002B611F"/>
    <w:rsid w:val="002C7F96"/>
    <w:rsid w:val="002D1FF7"/>
    <w:rsid w:val="002F15B8"/>
    <w:rsid w:val="00327A51"/>
    <w:rsid w:val="00385A0F"/>
    <w:rsid w:val="003C2B74"/>
    <w:rsid w:val="003D5C5F"/>
    <w:rsid w:val="00405D7B"/>
    <w:rsid w:val="00405EF0"/>
    <w:rsid w:val="004454D7"/>
    <w:rsid w:val="00453A7A"/>
    <w:rsid w:val="00464170"/>
    <w:rsid w:val="004812B5"/>
    <w:rsid w:val="004A6C57"/>
    <w:rsid w:val="004C019B"/>
    <w:rsid w:val="004F05AA"/>
    <w:rsid w:val="00546FE3"/>
    <w:rsid w:val="005769B0"/>
    <w:rsid w:val="005B3D3B"/>
    <w:rsid w:val="005E2A88"/>
    <w:rsid w:val="005E4571"/>
    <w:rsid w:val="005F7F23"/>
    <w:rsid w:val="00605B45"/>
    <w:rsid w:val="00612DD6"/>
    <w:rsid w:val="00634249"/>
    <w:rsid w:val="00642260"/>
    <w:rsid w:val="006849B4"/>
    <w:rsid w:val="006A6BB2"/>
    <w:rsid w:val="006B7803"/>
    <w:rsid w:val="006F636D"/>
    <w:rsid w:val="00700C4A"/>
    <w:rsid w:val="0071380C"/>
    <w:rsid w:val="00774177"/>
    <w:rsid w:val="00786BC5"/>
    <w:rsid w:val="00795F7E"/>
    <w:rsid w:val="007B447D"/>
    <w:rsid w:val="007B68ED"/>
    <w:rsid w:val="007C066A"/>
    <w:rsid w:val="007C73FF"/>
    <w:rsid w:val="007D5633"/>
    <w:rsid w:val="007F102E"/>
    <w:rsid w:val="008015E3"/>
    <w:rsid w:val="00811A90"/>
    <w:rsid w:val="00831225"/>
    <w:rsid w:val="008607B6"/>
    <w:rsid w:val="0087496F"/>
    <w:rsid w:val="0089185F"/>
    <w:rsid w:val="008A18E0"/>
    <w:rsid w:val="008F10C6"/>
    <w:rsid w:val="008F3F65"/>
    <w:rsid w:val="008F7856"/>
    <w:rsid w:val="00907EA3"/>
    <w:rsid w:val="009162B1"/>
    <w:rsid w:val="00987CFD"/>
    <w:rsid w:val="009B73E9"/>
    <w:rsid w:val="009C4D1C"/>
    <w:rsid w:val="009F0603"/>
    <w:rsid w:val="00A103C1"/>
    <w:rsid w:val="00A37793"/>
    <w:rsid w:val="00A4524D"/>
    <w:rsid w:val="00A8680B"/>
    <w:rsid w:val="00AA19D6"/>
    <w:rsid w:val="00AD176A"/>
    <w:rsid w:val="00B51C51"/>
    <w:rsid w:val="00B76185"/>
    <w:rsid w:val="00B77CF0"/>
    <w:rsid w:val="00B8340E"/>
    <w:rsid w:val="00BC3E45"/>
    <w:rsid w:val="00BC6AA3"/>
    <w:rsid w:val="00BC7F58"/>
    <w:rsid w:val="00BD5104"/>
    <w:rsid w:val="00BE570B"/>
    <w:rsid w:val="00C17B66"/>
    <w:rsid w:val="00C65753"/>
    <w:rsid w:val="00C9767D"/>
    <w:rsid w:val="00CA33FB"/>
    <w:rsid w:val="00CB4986"/>
    <w:rsid w:val="00CC479E"/>
    <w:rsid w:val="00CE0CEA"/>
    <w:rsid w:val="00CF0F6E"/>
    <w:rsid w:val="00CF5417"/>
    <w:rsid w:val="00CF7ECD"/>
    <w:rsid w:val="00D208C5"/>
    <w:rsid w:val="00D33883"/>
    <w:rsid w:val="00D67758"/>
    <w:rsid w:val="00DB519B"/>
    <w:rsid w:val="00DF3056"/>
    <w:rsid w:val="00E032E0"/>
    <w:rsid w:val="00E20799"/>
    <w:rsid w:val="00E313EB"/>
    <w:rsid w:val="00E8637F"/>
    <w:rsid w:val="00ED6F09"/>
    <w:rsid w:val="00EE3B4C"/>
    <w:rsid w:val="00EE684D"/>
    <w:rsid w:val="00EF6214"/>
    <w:rsid w:val="00F00E41"/>
    <w:rsid w:val="00F15FB4"/>
    <w:rsid w:val="00F1722D"/>
    <w:rsid w:val="00F51CAE"/>
    <w:rsid w:val="00F61632"/>
    <w:rsid w:val="00F73BA9"/>
    <w:rsid w:val="00F74CCC"/>
    <w:rsid w:val="00F7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Poprawka">
    <w:name w:val="Revision"/>
    <w:hidden/>
    <w:uiPriority w:val="99"/>
    <w:semiHidden/>
    <w:rsid w:val="00D33883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8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8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883"/>
    <w:rPr>
      <w:rFonts w:ascii="Calibri" w:eastAsia="Calibri" w:hAnsi="Calibri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8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883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9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16</cp:revision>
  <cp:lastPrinted>2024-12-05T09:34:00Z</cp:lastPrinted>
  <dcterms:created xsi:type="dcterms:W3CDTF">2025-04-09T11:56:00Z</dcterms:created>
  <dcterms:modified xsi:type="dcterms:W3CDTF">2025-11-14T10:23:00Z</dcterms:modified>
</cp:coreProperties>
</file>